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F58A6" w14:textId="77777777" w:rsidR="00DA45A1" w:rsidRPr="008A0FA9" w:rsidRDefault="008A0FA9" w:rsidP="008A0FA9">
      <w:pPr>
        <w:spacing w:after="0" w:line="240" w:lineRule="auto"/>
        <w:rPr>
          <w:sz w:val="40"/>
        </w:rPr>
      </w:pPr>
      <w:r w:rsidRPr="008A0FA9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2166DD9D" wp14:editId="025087F0">
            <wp:simplePos x="4726379" y="1484416"/>
            <wp:positionH relativeFrom="margin">
              <wp:align>left</wp:align>
            </wp:positionH>
            <wp:positionV relativeFrom="margin">
              <wp:align>top</wp:align>
            </wp:positionV>
            <wp:extent cx="1090930" cy="1133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hccfinal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4" cy="114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250" w:rsidRPr="008A0FA9">
        <w:rPr>
          <w:sz w:val="40"/>
        </w:rPr>
        <w:t xml:space="preserve">ID-HCC </w:t>
      </w:r>
      <w:r w:rsidR="00CB78A8">
        <w:rPr>
          <w:sz w:val="40"/>
        </w:rPr>
        <w:t>Spring Business Meeting</w:t>
      </w:r>
    </w:p>
    <w:p w14:paraId="724888A1" w14:textId="77777777" w:rsidR="00260250" w:rsidRPr="008A0FA9" w:rsidRDefault="00CB78A8" w:rsidP="008A0FA9">
      <w:pPr>
        <w:spacing w:after="0" w:line="240" w:lineRule="auto"/>
        <w:rPr>
          <w:sz w:val="32"/>
        </w:rPr>
      </w:pPr>
      <w:r>
        <w:rPr>
          <w:sz w:val="32"/>
        </w:rPr>
        <w:t>Hilton Garden Inn – West Des Moines</w:t>
      </w:r>
    </w:p>
    <w:p w14:paraId="63AE8EC2" w14:textId="77777777" w:rsidR="00260250" w:rsidRPr="008A0FA9" w:rsidRDefault="00051110" w:rsidP="008A0FA9">
      <w:pPr>
        <w:spacing w:after="0" w:line="240" w:lineRule="auto"/>
        <w:rPr>
          <w:sz w:val="28"/>
        </w:rPr>
      </w:pPr>
      <w:r>
        <w:rPr>
          <w:sz w:val="28"/>
        </w:rPr>
        <w:t>April 5, 2018</w:t>
      </w:r>
    </w:p>
    <w:p w14:paraId="3AA7957F" w14:textId="77777777" w:rsidR="00260250" w:rsidRDefault="00260250"/>
    <w:p w14:paraId="4A1F0DFD" w14:textId="77777777" w:rsidR="00260250" w:rsidRDefault="00260250"/>
    <w:p w14:paraId="24688F7C" w14:textId="4616A235" w:rsidR="00260250" w:rsidRDefault="00CB78A8" w:rsidP="00AB0E89">
      <w:pPr>
        <w:pStyle w:val="ListParagraph"/>
        <w:numPr>
          <w:ilvl w:val="0"/>
          <w:numId w:val="1"/>
        </w:numPr>
      </w:pPr>
      <w:r>
        <w:t xml:space="preserve">Call to Order and </w:t>
      </w:r>
      <w:proofErr w:type="gramStart"/>
      <w:r>
        <w:t xml:space="preserve">Attendance </w:t>
      </w:r>
      <w:r w:rsidR="00401FB6">
        <w:t xml:space="preserve"> 6:11</w:t>
      </w:r>
      <w:proofErr w:type="gramEnd"/>
      <w:r w:rsidR="00401FB6">
        <w:t xml:space="preserve"> pm</w:t>
      </w:r>
    </w:p>
    <w:p w14:paraId="7D046BB1" w14:textId="4A5A3FAD" w:rsidR="00401FB6" w:rsidRDefault="00401FB6" w:rsidP="00401FB6">
      <w:pPr>
        <w:pStyle w:val="ListParagraph"/>
        <w:numPr>
          <w:ilvl w:val="1"/>
          <w:numId w:val="1"/>
        </w:numPr>
      </w:pPr>
      <w:r>
        <w:t xml:space="preserve">Char </w:t>
      </w:r>
      <w:proofErr w:type="spellStart"/>
      <w:r>
        <w:t>Kooima</w:t>
      </w:r>
      <w:proofErr w:type="spellEnd"/>
      <w:r>
        <w:t xml:space="preserve">, Rose Hoenig, Sandy </w:t>
      </w:r>
      <w:proofErr w:type="spellStart"/>
      <w:r>
        <w:t>Verhasselt</w:t>
      </w:r>
      <w:proofErr w:type="spellEnd"/>
      <w:r>
        <w:t xml:space="preserve">, Amy Mooney-Geels, Theresa </w:t>
      </w:r>
      <w:proofErr w:type="spellStart"/>
      <w:r>
        <w:t>Eberthardt</w:t>
      </w:r>
      <w:proofErr w:type="spellEnd"/>
      <w:r>
        <w:t xml:space="preserve">, Katie </w:t>
      </w:r>
      <w:proofErr w:type="spellStart"/>
      <w:r>
        <w:t>Wulko</w:t>
      </w:r>
      <w:proofErr w:type="spellEnd"/>
      <w:r>
        <w:t xml:space="preserve">, Anne </w:t>
      </w:r>
      <w:proofErr w:type="spellStart"/>
      <w:r>
        <w:t>Sposato</w:t>
      </w:r>
      <w:proofErr w:type="spellEnd"/>
      <w:r>
        <w:t>, Andrea Maher</w:t>
      </w:r>
    </w:p>
    <w:p w14:paraId="4E943DA1" w14:textId="7ED3D48E" w:rsidR="00051110" w:rsidRDefault="00D07B94" w:rsidP="00AB0E89">
      <w:pPr>
        <w:pStyle w:val="ListParagraph"/>
        <w:numPr>
          <w:ilvl w:val="0"/>
          <w:numId w:val="1"/>
        </w:numPr>
      </w:pPr>
      <w:r>
        <w:t>Updates</w:t>
      </w:r>
    </w:p>
    <w:p w14:paraId="1F8E419A" w14:textId="6D59B606" w:rsidR="00D07B94" w:rsidRDefault="00D07B94" w:rsidP="00D07B94">
      <w:pPr>
        <w:pStyle w:val="ListParagraph"/>
        <w:numPr>
          <w:ilvl w:val="1"/>
          <w:numId w:val="1"/>
        </w:numPr>
      </w:pPr>
      <w:r>
        <w:t>IRS status</w:t>
      </w:r>
    </w:p>
    <w:p w14:paraId="25A8FE2A" w14:textId="5C935E0C" w:rsidR="00401FB6" w:rsidRDefault="00401FB6" w:rsidP="00401FB6">
      <w:pPr>
        <w:pStyle w:val="ListParagraph"/>
        <w:numPr>
          <w:ilvl w:val="2"/>
          <w:numId w:val="1"/>
        </w:numPr>
      </w:pPr>
      <w:r>
        <w:t xml:space="preserve">The application is being reviewed and awaiting reply from IRS. Description of what the IRS was needing for a 501.C6 compliance. </w:t>
      </w:r>
    </w:p>
    <w:p w14:paraId="44D801DF" w14:textId="1C8BD4E4" w:rsidR="00D07B94" w:rsidRDefault="00D07B94" w:rsidP="00D07B94">
      <w:pPr>
        <w:pStyle w:val="ListParagraph"/>
        <w:numPr>
          <w:ilvl w:val="1"/>
          <w:numId w:val="1"/>
        </w:numPr>
      </w:pPr>
      <w:r>
        <w:t>DHCC information</w:t>
      </w:r>
    </w:p>
    <w:p w14:paraId="3B730333" w14:textId="04DEC983" w:rsidR="00401FB6" w:rsidRDefault="00401FB6" w:rsidP="00401FB6">
      <w:pPr>
        <w:pStyle w:val="ListParagraph"/>
        <w:numPr>
          <w:ilvl w:val="2"/>
          <w:numId w:val="1"/>
        </w:numPr>
      </w:pPr>
      <w:r>
        <w:t xml:space="preserve">Char had various conversations with DHCC leaders in Texas about the current status of DHCC. </w:t>
      </w:r>
    </w:p>
    <w:p w14:paraId="64C2862B" w14:textId="71E55E42" w:rsidR="00D07B94" w:rsidRDefault="00D07B94" w:rsidP="00D07B94">
      <w:pPr>
        <w:pStyle w:val="ListParagraph"/>
        <w:numPr>
          <w:ilvl w:val="1"/>
          <w:numId w:val="1"/>
        </w:numPr>
      </w:pPr>
      <w:r>
        <w:t>IANFP</w:t>
      </w:r>
    </w:p>
    <w:p w14:paraId="075E089C" w14:textId="62FF6C5A" w:rsidR="00401FB6" w:rsidRDefault="00401FB6" w:rsidP="00401FB6">
      <w:pPr>
        <w:pStyle w:val="ListParagraph"/>
        <w:numPr>
          <w:ilvl w:val="2"/>
          <w:numId w:val="1"/>
        </w:numPr>
      </w:pPr>
      <w:r>
        <w:t>Think about having a combined Spring Conference with IANFP.</w:t>
      </w:r>
    </w:p>
    <w:p w14:paraId="7BEC917B" w14:textId="6FB18AE1" w:rsidR="00401FB6" w:rsidRDefault="00401FB6" w:rsidP="00401FB6">
      <w:pPr>
        <w:pStyle w:val="ListParagraph"/>
        <w:numPr>
          <w:ilvl w:val="2"/>
          <w:numId w:val="1"/>
        </w:numPr>
      </w:pPr>
      <w:r>
        <w:t xml:space="preserve">Discussion on bridging the gap with IANFP, used to have a represented from IANFP at business meetings. </w:t>
      </w:r>
    </w:p>
    <w:p w14:paraId="3360AAFB" w14:textId="7CDF8EA1" w:rsidR="00D07B94" w:rsidRDefault="00D07B94" w:rsidP="00D07B94">
      <w:pPr>
        <w:pStyle w:val="ListParagraph"/>
        <w:numPr>
          <w:ilvl w:val="0"/>
          <w:numId w:val="1"/>
        </w:numPr>
      </w:pPr>
      <w:r>
        <w:t>Conference Updates</w:t>
      </w:r>
    </w:p>
    <w:p w14:paraId="276FA276" w14:textId="0929CAF5" w:rsidR="00D07B94" w:rsidRDefault="00D07B94" w:rsidP="00D07B94">
      <w:pPr>
        <w:pStyle w:val="ListParagraph"/>
        <w:numPr>
          <w:ilvl w:val="1"/>
          <w:numId w:val="1"/>
        </w:numPr>
      </w:pPr>
      <w:r>
        <w:t>Process</w:t>
      </w:r>
    </w:p>
    <w:p w14:paraId="235BDE2A" w14:textId="7B3B935A" w:rsidR="00401FB6" w:rsidRDefault="00401FB6" w:rsidP="00401FB6">
      <w:pPr>
        <w:pStyle w:val="ListParagraph"/>
        <w:numPr>
          <w:ilvl w:val="2"/>
          <w:numId w:val="1"/>
        </w:numPr>
      </w:pPr>
      <w:r>
        <w:t>17 vendors in attendance, door prizes available, sanitation DVD</w:t>
      </w:r>
    </w:p>
    <w:p w14:paraId="1727DB3A" w14:textId="3790DBF5" w:rsidR="00D07B94" w:rsidRDefault="00D07B94" w:rsidP="00D07B94">
      <w:pPr>
        <w:pStyle w:val="ListParagraph"/>
        <w:numPr>
          <w:ilvl w:val="1"/>
          <w:numId w:val="1"/>
        </w:numPr>
      </w:pPr>
      <w:r>
        <w:t>Assistance</w:t>
      </w:r>
    </w:p>
    <w:p w14:paraId="4B530E02" w14:textId="55DE8BA0" w:rsidR="00401FB6" w:rsidRDefault="00401FB6" w:rsidP="00401FB6">
      <w:pPr>
        <w:pStyle w:val="ListParagraph"/>
        <w:numPr>
          <w:ilvl w:val="2"/>
          <w:numId w:val="1"/>
        </w:numPr>
      </w:pPr>
      <w:r>
        <w:t>Helpers at registration table, IDHCC booth for handing out sanitation DVDs</w:t>
      </w:r>
    </w:p>
    <w:p w14:paraId="45BE7871" w14:textId="559F670B" w:rsidR="00D07B94" w:rsidRDefault="00D07B94" w:rsidP="00D07B94">
      <w:pPr>
        <w:pStyle w:val="ListParagraph"/>
        <w:numPr>
          <w:ilvl w:val="1"/>
          <w:numId w:val="1"/>
        </w:numPr>
      </w:pPr>
      <w:r>
        <w:t>CEU’s</w:t>
      </w:r>
    </w:p>
    <w:p w14:paraId="5F40FCBE" w14:textId="618E7A16" w:rsidR="00401FB6" w:rsidRDefault="00401FB6" w:rsidP="00401FB6">
      <w:pPr>
        <w:pStyle w:val="ListParagraph"/>
        <w:numPr>
          <w:ilvl w:val="2"/>
          <w:numId w:val="1"/>
        </w:numPr>
      </w:pPr>
      <w:r>
        <w:t>Certificate placed in folders for 7.50 hours CEUs</w:t>
      </w:r>
    </w:p>
    <w:p w14:paraId="5A554317" w14:textId="63FEEE06" w:rsidR="00CB78A8" w:rsidRDefault="00260250" w:rsidP="00AB0E89">
      <w:pPr>
        <w:pStyle w:val="ListParagraph"/>
        <w:numPr>
          <w:ilvl w:val="0"/>
          <w:numId w:val="1"/>
        </w:numPr>
      </w:pPr>
      <w:r>
        <w:t>Treasurer Report</w:t>
      </w:r>
    </w:p>
    <w:p w14:paraId="45FE3A70" w14:textId="31EE95F4" w:rsidR="00051110" w:rsidRDefault="00051110" w:rsidP="00051110">
      <w:pPr>
        <w:pStyle w:val="ListParagraph"/>
        <w:numPr>
          <w:ilvl w:val="1"/>
          <w:numId w:val="1"/>
        </w:numPr>
      </w:pPr>
      <w:r>
        <w:t>Eventbrite payouts</w:t>
      </w:r>
    </w:p>
    <w:p w14:paraId="28FB8410" w14:textId="027E6033" w:rsidR="00401FB6" w:rsidRDefault="00401FB6" w:rsidP="00401FB6">
      <w:pPr>
        <w:pStyle w:val="ListParagraph"/>
        <w:numPr>
          <w:ilvl w:val="2"/>
          <w:numId w:val="1"/>
        </w:numPr>
      </w:pPr>
      <w:r>
        <w:t>Pays out twice a month directly to checking account</w:t>
      </w:r>
    </w:p>
    <w:p w14:paraId="453D27D2" w14:textId="506E4854" w:rsidR="00401FB6" w:rsidRDefault="00401FB6" w:rsidP="00401FB6">
      <w:pPr>
        <w:pStyle w:val="ListParagraph"/>
        <w:numPr>
          <w:ilvl w:val="2"/>
          <w:numId w:val="1"/>
        </w:numPr>
      </w:pPr>
      <w:r>
        <w:t>Easier flow deposits and tracking memberships</w:t>
      </w:r>
    </w:p>
    <w:p w14:paraId="31D9B0C8" w14:textId="1C890765" w:rsidR="00401FB6" w:rsidRDefault="00401FB6" w:rsidP="00401FB6">
      <w:pPr>
        <w:pStyle w:val="ListParagraph"/>
        <w:numPr>
          <w:ilvl w:val="1"/>
          <w:numId w:val="1"/>
        </w:numPr>
      </w:pPr>
      <w:r>
        <w:t>Savings: $12,615.70; Checking: $25, 630.61</w:t>
      </w:r>
    </w:p>
    <w:p w14:paraId="4FED79AB" w14:textId="4A18E0EC" w:rsidR="00401FB6" w:rsidRDefault="00401FB6" w:rsidP="00401FB6">
      <w:pPr>
        <w:pStyle w:val="ListParagraph"/>
        <w:numPr>
          <w:ilvl w:val="1"/>
          <w:numId w:val="1"/>
        </w:numPr>
      </w:pPr>
      <w:r>
        <w:t>Income: $13, 421.38; Expenses $6,654.46 (part of income from DMACC payment)</w:t>
      </w:r>
    </w:p>
    <w:p w14:paraId="6E05F848" w14:textId="242B6C50" w:rsidR="00051110" w:rsidRDefault="00051110" w:rsidP="00051110">
      <w:pPr>
        <w:pStyle w:val="ListParagraph"/>
        <w:numPr>
          <w:ilvl w:val="0"/>
          <w:numId w:val="1"/>
        </w:numPr>
      </w:pPr>
      <w:r>
        <w:t>Nominations/Elections</w:t>
      </w:r>
    </w:p>
    <w:p w14:paraId="30E7014B" w14:textId="5DD798E7" w:rsidR="00051110" w:rsidRDefault="00051110" w:rsidP="00051110">
      <w:pPr>
        <w:pStyle w:val="ListParagraph"/>
        <w:numPr>
          <w:ilvl w:val="1"/>
          <w:numId w:val="1"/>
        </w:numPr>
      </w:pPr>
      <w:r>
        <w:t>Review applicants and procedure for business meeting</w:t>
      </w:r>
    </w:p>
    <w:p w14:paraId="3311BE98" w14:textId="3324C269" w:rsidR="00823B55" w:rsidRDefault="00823B55" w:rsidP="00823B55">
      <w:pPr>
        <w:pStyle w:val="ListParagraph"/>
        <w:numPr>
          <w:ilvl w:val="2"/>
          <w:numId w:val="1"/>
        </w:numPr>
      </w:pPr>
      <w:r>
        <w:t>Chair: Andrea Maher</w:t>
      </w:r>
    </w:p>
    <w:p w14:paraId="1669BEB9" w14:textId="2E62509E" w:rsidR="00823B55" w:rsidRDefault="009F73DD" w:rsidP="00823B55">
      <w:pPr>
        <w:pStyle w:val="ListParagraph"/>
        <w:numPr>
          <w:ilvl w:val="2"/>
          <w:numId w:val="1"/>
        </w:numPr>
      </w:pPr>
      <w:r>
        <w:t>Chair Elect: Jocelyn Evans</w:t>
      </w:r>
    </w:p>
    <w:p w14:paraId="71E7F8BA" w14:textId="77777777" w:rsidR="009F73DD" w:rsidRDefault="009F73DD" w:rsidP="00823B55">
      <w:pPr>
        <w:pStyle w:val="ListParagraph"/>
        <w:numPr>
          <w:ilvl w:val="2"/>
          <w:numId w:val="1"/>
        </w:numPr>
      </w:pPr>
      <w:r>
        <w:t xml:space="preserve">Treasurer: Sandy </w:t>
      </w:r>
      <w:proofErr w:type="spellStart"/>
      <w:r>
        <w:t>Zable</w:t>
      </w:r>
      <w:proofErr w:type="spellEnd"/>
      <w:r>
        <w:t xml:space="preserve"> </w:t>
      </w:r>
      <w:proofErr w:type="spellStart"/>
      <w:r>
        <w:t>Goree</w:t>
      </w:r>
      <w:proofErr w:type="spellEnd"/>
    </w:p>
    <w:p w14:paraId="0CBB9C7C" w14:textId="722510F0" w:rsidR="009F73DD" w:rsidRDefault="009F73DD" w:rsidP="00823B55">
      <w:pPr>
        <w:pStyle w:val="ListParagraph"/>
        <w:numPr>
          <w:ilvl w:val="2"/>
          <w:numId w:val="1"/>
        </w:numPr>
      </w:pPr>
      <w:r>
        <w:t xml:space="preserve">Nominating Committee: Stephanie Johnson </w:t>
      </w:r>
    </w:p>
    <w:p w14:paraId="36D52132" w14:textId="1F0D8D84" w:rsidR="00426DAB" w:rsidRDefault="00426DAB" w:rsidP="00051110">
      <w:pPr>
        <w:pStyle w:val="ListParagraph"/>
        <w:numPr>
          <w:ilvl w:val="1"/>
          <w:numId w:val="1"/>
        </w:numPr>
      </w:pPr>
      <w:r>
        <w:t xml:space="preserve">Job descriptions/time </w:t>
      </w:r>
      <w:r w:rsidR="009F73DD">
        <w:t>commitment</w:t>
      </w:r>
    </w:p>
    <w:p w14:paraId="2C4DFAF1" w14:textId="3391DEA6" w:rsidR="009F73DD" w:rsidRDefault="009F73DD" w:rsidP="009F73DD">
      <w:pPr>
        <w:pStyle w:val="ListParagraph"/>
        <w:numPr>
          <w:ilvl w:val="2"/>
          <w:numId w:val="1"/>
        </w:numPr>
      </w:pPr>
      <w:r>
        <w:t>Board/Council to update how many hours commitment to description and review/update descriptions by the transition meeting in June</w:t>
      </w:r>
    </w:p>
    <w:p w14:paraId="7E175966" w14:textId="77777777" w:rsidR="009F73DD" w:rsidRDefault="009F73DD" w:rsidP="009F73DD"/>
    <w:p w14:paraId="64380AFA" w14:textId="57D2F706" w:rsidR="00EA7007" w:rsidRDefault="00EA7007" w:rsidP="00EA7007">
      <w:pPr>
        <w:pStyle w:val="ListParagraph"/>
        <w:numPr>
          <w:ilvl w:val="0"/>
          <w:numId w:val="1"/>
        </w:numPr>
      </w:pPr>
      <w:r>
        <w:t>Membership</w:t>
      </w:r>
    </w:p>
    <w:p w14:paraId="5119AA70" w14:textId="2426EDF6" w:rsidR="00EA7007" w:rsidRDefault="00EA7007" w:rsidP="00EA7007">
      <w:pPr>
        <w:pStyle w:val="ListParagraph"/>
        <w:numPr>
          <w:ilvl w:val="1"/>
          <w:numId w:val="1"/>
        </w:numPr>
      </w:pPr>
      <w:r>
        <w:t>Online vs paper</w:t>
      </w:r>
    </w:p>
    <w:p w14:paraId="0483B05E" w14:textId="46B46A9C" w:rsidR="009F73DD" w:rsidRDefault="009F73DD" w:rsidP="009F73DD">
      <w:pPr>
        <w:pStyle w:val="ListParagraph"/>
        <w:numPr>
          <w:ilvl w:val="2"/>
          <w:numId w:val="1"/>
        </w:numPr>
      </w:pPr>
      <w:r>
        <w:t xml:space="preserve">Decision was made for this to be the last year offering paper renewals to move toward </w:t>
      </w:r>
      <w:proofErr w:type="spellStart"/>
      <w:r>
        <w:t>Eventbright</w:t>
      </w:r>
      <w:proofErr w:type="spellEnd"/>
      <w:r>
        <w:t xml:space="preserve">. </w:t>
      </w:r>
    </w:p>
    <w:p w14:paraId="79572BCB" w14:textId="126AB95E" w:rsidR="00EA7007" w:rsidRDefault="00EA7007" w:rsidP="00EA7007">
      <w:pPr>
        <w:pStyle w:val="ListParagraph"/>
        <w:numPr>
          <w:ilvl w:val="1"/>
          <w:numId w:val="1"/>
        </w:numPr>
      </w:pPr>
      <w:r>
        <w:t>Eventbrite benefits</w:t>
      </w:r>
    </w:p>
    <w:p w14:paraId="235604B2" w14:textId="1EC60EB3" w:rsidR="009F73DD" w:rsidRDefault="009F73DD" w:rsidP="009F73DD">
      <w:pPr>
        <w:pStyle w:val="ListParagraph"/>
        <w:numPr>
          <w:ilvl w:val="2"/>
          <w:numId w:val="1"/>
        </w:numPr>
      </w:pPr>
      <w:r>
        <w:t>Twice a month deposits</w:t>
      </w:r>
    </w:p>
    <w:p w14:paraId="2F2EB1EF" w14:textId="3F6F8228" w:rsidR="009F73DD" w:rsidRDefault="009F73DD" w:rsidP="009F73DD">
      <w:pPr>
        <w:pStyle w:val="ListParagraph"/>
        <w:numPr>
          <w:ilvl w:val="2"/>
          <w:numId w:val="1"/>
        </w:numPr>
      </w:pPr>
      <w:r>
        <w:t>Ability to send out mass emails, reminders to members</w:t>
      </w:r>
    </w:p>
    <w:p w14:paraId="33E0FD64" w14:textId="10743E76" w:rsidR="009F73DD" w:rsidRDefault="009F73DD" w:rsidP="009F73DD">
      <w:pPr>
        <w:pStyle w:val="ListParagraph"/>
        <w:numPr>
          <w:ilvl w:val="2"/>
          <w:numId w:val="1"/>
        </w:numPr>
      </w:pPr>
      <w:r>
        <w:t>Lessens human error on entering information into an excel spreadsheet</w:t>
      </w:r>
    </w:p>
    <w:p w14:paraId="477290AF" w14:textId="568CE92B" w:rsidR="00EA7007" w:rsidRDefault="00EA7007" w:rsidP="00EA7007">
      <w:pPr>
        <w:pStyle w:val="ListParagraph"/>
        <w:numPr>
          <w:ilvl w:val="1"/>
          <w:numId w:val="1"/>
        </w:numPr>
      </w:pPr>
      <w:r>
        <w:t>Pay at conference by check</w:t>
      </w:r>
    </w:p>
    <w:p w14:paraId="76D9E837" w14:textId="4428C0E7" w:rsidR="009F73DD" w:rsidRDefault="009F73DD" w:rsidP="00EA7007">
      <w:pPr>
        <w:pStyle w:val="ListParagraph"/>
        <w:numPr>
          <w:ilvl w:val="1"/>
          <w:numId w:val="1"/>
        </w:numPr>
      </w:pPr>
      <w:r>
        <w:t xml:space="preserve">Amy to contact Monica </w:t>
      </w:r>
      <w:proofErr w:type="spellStart"/>
      <w:r>
        <w:t>Lursen</w:t>
      </w:r>
      <w:proofErr w:type="spellEnd"/>
      <w:r>
        <w:t xml:space="preserve"> how she would want to proceed in verifying membership list and </w:t>
      </w:r>
      <w:proofErr w:type="spellStart"/>
      <w:r>
        <w:t>AND</w:t>
      </w:r>
      <w:proofErr w:type="spellEnd"/>
      <w:r>
        <w:t xml:space="preserve"> members. </w:t>
      </w:r>
    </w:p>
    <w:p w14:paraId="13FBA84B" w14:textId="573918C1" w:rsidR="00CB78A8" w:rsidRDefault="00051110" w:rsidP="00CB78A8">
      <w:pPr>
        <w:pStyle w:val="ListParagraph"/>
        <w:numPr>
          <w:ilvl w:val="0"/>
          <w:numId w:val="1"/>
        </w:numPr>
      </w:pPr>
      <w:r>
        <w:t>Grant/Awards</w:t>
      </w:r>
    </w:p>
    <w:p w14:paraId="43AB0B21" w14:textId="6A7D2865" w:rsidR="00D07B94" w:rsidRDefault="00051110" w:rsidP="00D07B94">
      <w:pPr>
        <w:pStyle w:val="ListParagraph"/>
        <w:numPr>
          <w:ilvl w:val="1"/>
          <w:numId w:val="1"/>
        </w:numPr>
      </w:pPr>
      <w:r>
        <w:t>Selection</w:t>
      </w:r>
    </w:p>
    <w:p w14:paraId="5E8399A9" w14:textId="3AA23EDB" w:rsidR="009F73DD" w:rsidRDefault="009F73DD" w:rsidP="009F73DD">
      <w:pPr>
        <w:pStyle w:val="ListParagraph"/>
        <w:numPr>
          <w:ilvl w:val="2"/>
          <w:numId w:val="1"/>
        </w:numPr>
      </w:pPr>
      <w:r>
        <w:t xml:space="preserve">Random drawing </w:t>
      </w:r>
    </w:p>
    <w:p w14:paraId="22DB82F2" w14:textId="7D523690" w:rsidR="00D07B94" w:rsidRDefault="00D07B94" w:rsidP="00D07B94">
      <w:pPr>
        <w:pStyle w:val="ListParagraph"/>
        <w:numPr>
          <w:ilvl w:val="1"/>
          <w:numId w:val="1"/>
        </w:numPr>
      </w:pPr>
      <w:r>
        <w:t>Changes to categories (FNCE)</w:t>
      </w:r>
    </w:p>
    <w:p w14:paraId="56043ECD" w14:textId="54C0B81B" w:rsidR="009F73DD" w:rsidRDefault="009F73DD" w:rsidP="009F73DD">
      <w:pPr>
        <w:pStyle w:val="ListParagraph"/>
        <w:numPr>
          <w:ilvl w:val="2"/>
          <w:numId w:val="1"/>
        </w:numPr>
      </w:pPr>
      <w:r>
        <w:t>Discussion on ANFP rotate board members to attend regional conferences with full expenses paid. Discussion if that was feasible for IDHCC</w:t>
      </w:r>
      <w:r w:rsidR="00B6031E">
        <w:t>, revisit in June</w:t>
      </w:r>
    </w:p>
    <w:p w14:paraId="78D938DB" w14:textId="0F2F9A74" w:rsidR="00D07B94" w:rsidRDefault="00D07B94" w:rsidP="00D07B94">
      <w:pPr>
        <w:pStyle w:val="ListParagraph"/>
        <w:numPr>
          <w:ilvl w:val="1"/>
          <w:numId w:val="1"/>
        </w:numPr>
      </w:pPr>
      <w:r>
        <w:t>CDM member/feature</w:t>
      </w:r>
    </w:p>
    <w:p w14:paraId="30451927" w14:textId="67F24979" w:rsidR="009F73DD" w:rsidRDefault="009F73DD" w:rsidP="009F73DD">
      <w:pPr>
        <w:pStyle w:val="ListParagraph"/>
        <w:numPr>
          <w:ilvl w:val="2"/>
          <w:numId w:val="1"/>
        </w:numPr>
      </w:pPr>
      <w:r>
        <w:t>Discuss in June</w:t>
      </w:r>
    </w:p>
    <w:p w14:paraId="54E5B9B2" w14:textId="1D10F8E8" w:rsidR="00CB78A8" w:rsidRDefault="00EA7007" w:rsidP="00CB78A8">
      <w:pPr>
        <w:pStyle w:val="ListParagraph"/>
        <w:numPr>
          <w:ilvl w:val="0"/>
          <w:numId w:val="1"/>
        </w:numPr>
      </w:pPr>
      <w:r>
        <w:t>Board member benefits</w:t>
      </w:r>
    </w:p>
    <w:p w14:paraId="2C1CE828" w14:textId="713AC6A4" w:rsidR="00D07B94" w:rsidRDefault="00D07B94" w:rsidP="00D07B94">
      <w:pPr>
        <w:pStyle w:val="ListParagraph"/>
        <w:numPr>
          <w:ilvl w:val="1"/>
          <w:numId w:val="1"/>
        </w:numPr>
      </w:pPr>
      <w:r>
        <w:t>Stipends and rotating funds/positions for FENCE</w:t>
      </w:r>
    </w:p>
    <w:p w14:paraId="76E366CE" w14:textId="61B4685F" w:rsidR="00B6031E" w:rsidRDefault="00B6031E" w:rsidP="00B6031E">
      <w:pPr>
        <w:pStyle w:val="ListParagraph"/>
        <w:numPr>
          <w:ilvl w:val="2"/>
          <w:numId w:val="1"/>
        </w:numPr>
      </w:pPr>
      <w:r>
        <w:t>Revisit in June</w:t>
      </w:r>
    </w:p>
    <w:p w14:paraId="6BC43162" w14:textId="6114ECE3" w:rsidR="00EA7007" w:rsidRDefault="00EA7007" w:rsidP="00EA7007">
      <w:pPr>
        <w:pStyle w:val="ListParagraph"/>
        <w:numPr>
          <w:ilvl w:val="0"/>
          <w:numId w:val="1"/>
        </w:numPr>
      </w:pPr>
      <w:r>
        <w:t>Other business</w:t>
      </w:r>
    </w:p>
    <w:p w14:paraId="7AD09B46" w14:textId="4AE33B13" w:rsidR="00B6031E" w:rsidRDefault="00B6031E" w:rsidP="00B6031E">
      <w:pPr>
        <w:pStyle w:val="ListParagraph"/>
        <w:numPr>
          <w:ilvl w:val="1"/>
          <w:numId w:val="1"/>
        </w:numPr>
      </w:pPr>
      <w:r>
        <w:t xml:space="preserve">Seek </w:t>
      </w:r>
      <w:r w:rsidR="00A94E34">
        <w:t>out information on holding a Spring Conference with IANFP</w:t>
      </w:r>
    </w:p>
    <w:p w14:paraId="0A5E245E" w14:textId="77F0E61D" w:rsidR="00A94E34" w:rsidRDefault="00A94E34" w:rsidP="00B6031E">
      <w:pPr>
        <w:pStyle w:val="ListParagraph"/>
        <w:numPr>
          <w:ilvl w:val="1"/>
          <w:numId w:val="1"/>
        </w:numPr>
      </w:pPr>
      <w:r>
        <w:t>Newsletter due: August 1, 2018</w:t>
      </w:r>
    </w:p>
    <w:p w14:paraId="6FB8CF5B" w14:textId="17861B6B" w:rsidR="00A94E34" w:rsidRDefault="00A94E34" w:rsidP="00B6031E">
      <w:pPr>
        <w:pStyle w:val="ListParagraph"/>
        <w:numPr>
          <w:ilvl w:val="1"/>
          <w:numId w:val="1"/>
        </w:numPr>
      </w:pPr>
      <w:r>
        <w:t>Website password to change</w:t>
      </w:r>
    </w:p>
    <w:p w14:paraId="0C11C95E" w14:textId="24B2D766" w:rsidR="00F951E1" w:rsidRDefault="00F951E1" w:rsidP="00CB78A8">
      <w:pPr>
        <w:pStyle w:val="ListParagraph"/>
        <w:numPr>
          <w:ilvl w:val="0"/>
          <w:numId w:val="1"/>
        </w:numPr>
      </w:pPr>
      <w:r>
        <w:t>Adjourn</w:t>
      </w:r>
      <w:r w:rsidR="00A94E34">
        <w:t xml:space="preserve"> 7:35 pm</w:t>
      </w:r>
    </w:p>
    <w:p w14:paraId="1D453342" w14:textId="77777777" w:rsidR="00E60B60" w:rsidRDefault="00E60B60" w:rsidP="00E60B60">
      <w:bookmarkStart w:id="0" w:name="_GoBack"/>
      <w:bookmarkEnd w:id="0"/>
      <w:r>
        <w:t>Respectfully submitted</w:t>
      </w:r>
    </w:p>
    <w:p w14:paraId="02CC2FB1" w14:textId="77777777" w:rsidR="00E60B60" w:rsidRDefault="00E60B60" w:rsidP="00E60B60">
      <w:r>
        <w:t>Amy Mooney-Geels, RDN, LD, CDM</w:t>
      </w:r>
    </w:p>
    <w:p w14:paraId="6E4E3C11" w14:textId="77777777" w:rsidR="00E60B60" w:rsidRDefault="00E60B60" w:rsidP="00E60B60">
      <w:r>
        <w:t>ID-HCC Secretary</w:t>
      </w:r>
    </w:p>
    <w:p w14:paraId="2337356D" w14:textId="1A2E3982" w:rsidR="00B6031E" w:rsidRDefault="00B6031E" w:rsidP="00B6031E">
      <w:r>
        <w:t>June Transition Follow- UP</w:t>
      </w:r>
    </w:p>
    <w:p w14:paraId="7A60FE39" w14:textId="1C24B02B" w:rsidR="00B6031E" w:rsidRDefault="00B6031E" w:rsidP="00B6031E">
      <w:r>
        <w:t>1. How to verify members with AND</w:t>
      </w:r>
    </w:p>
    <w:p w14:paraId="46873338" w14:textId="47184A3A" w:rsidR="00B6031E" w:rsidRDefault="00B6031E" w:rsidP="00B6031E">
      <w:r>
        <w:t>2. Discussion for rotation on sending members to conference</w:t>
      </w:r>
    </w:p>
    <w:p w14:paraId="09E46725" w14:textId="6A8B19E7" w:rsidR="00B6031E" w:rsidRDefault="00B6031E" w:rsidP="00B6031E">
      <w:r>
        <w:t>3. CDM member/feature</w:t>
      </w:r>
    </w:p>
    <w:p w14:paraId="756DB238" w14:textId="5AE874E2" w:rsidR="00B6031E" w:rsidRDefault="00B6031E" w:rsidP="00B6031E">
      <w:r>
        <w:t>4. What do the members want for the newsletter</w:t>
      </w:r>
    </w:p>
    <w:p w14:paraId="22D8E35C" w14:textId="7BF17333" w:rsidR="00B6031E" w:rsidRDefault="00B6031E" w:rsidP="00B6031E">
      <w:r>
        <w:t xml:space="preserve">5. List </w:t>
      </w:r>
      <w:proofErr w:type="spellStart"/>
      <w:r>
        <w:t>Serv</w:t>
      </w:r>
      <w:proofErr w:type="spellEnd"/>
      <w:r>
        <w:t xml:space="preserve"> potential</w:t>
      </w:r>
    </w:p>
    <w:p w14:paraId="78DD7851" w14:textId="09CBE143" w:rsidR="00B6031E" w:rsidRDefault="00B6031E" w:rsidP="00B6031E">
      <w:r>
        <w:t>6. Possible collaboration with IANFP for Spring Conference</w:t>
      </w:r>
    </w:p>
    <w:sectPr w:rsidR="00B60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C2A"/>
    <w:multiLevelType w:val="hybridMultilevel"/>
    <w:tmpl w:val="7DD8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250"/>
    <w:rsid w:val="00051110"/>
    <w:rsid w:val="00132476"/>
    <w:rsid w:val="00260250"/>
    <w:rsid w:val="00401FB6"/>
    <w:rsid w:val="00426DAB"/>
    <w:rsid w:val="0073596F"/>
    <w:rsid w:val="00823B55"/>
    <w:rsid w:val="008A0FA9"/>
    <w:rsid w:val="009F73DD"/>
    <w:rsid w:val="00A94E34"/>
    <w:rsid w:val="00AB0E89"/>
    <w:rsid w:val="00B6031E"/>
    <w:rsid w:val="00CB78A8"/>
    <w:rsid w:val="00D07B94"/>
    <w:rsid w:val="00D24001"/>
    <w:rsid w:val="00DA45A1"/>
    <w:rsid w:val="00DE123C"/>
    <w:rsid w:val="00E60B60"/>
    <w:rsid w:val="00EA700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B821"/>
  <w15:chartTrackingRefBased/>
  <w15:docId w15:val="{35F599CA-9428-4359-BBFE-8AD81CD7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Kooima</dc:creator>
  <cp:keywords/>
  <dc:description/>
  <cp:lastModifiedBy>Amy Mooney-Geels</cp:lastModifiedBy>
  <cp:revision>6</cp:revision>
  <dcterms:created xsi:type="dcterms:W3CDTF">2018-04-15T14:23:00Z</dcterms:created>
  <dcterms:modified xsi:type="dcterms:W3CDTF">2018-04-15T14:56:00Z</dcterms:modified>
</cp:coreProperties>
</file>